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729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6"/>
        <w:gridCol w:w="540"/>
        <w:gridCol w:w="4563"/>
        <w:tblGridChange w:id="0">
          <w:tblGrid>
            <w:gridCol w:w="540"/>
            <w:gridCol w:w="5086"/>
            <w:gridCol w:w="540"/>
            <w:gridCol w:w="4563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a0a0a"/>
                <w:shd w:fill="fefefe" w:val="clear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HCV voucher (tenant or project based)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public housing unit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ongoing housing subsidy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1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Other, please specify: </w:t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11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1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WHAT TYPE OF RENTAL HOME DO YOU LIVE IN?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 WITH ANSWER TO "DESTINATION" IS ANY OPTION STARTING WITH “RENTAL BY CLIENT..”]</w:t>
      </w:r>
    </w:p>
    <w:tbl>
      <w:tblPr>
        <w:tblStyle w:val="Table3"/>
        <w:tblW w:w="1075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2040"/>
        <w:gridCol w:w="1185"/>
        <w:gridCol w:w="780"/>
        <w:gridCol w:w="540"/>
        <w:gridCol w:w="2235"/>
        <w:gridCol w:w="1185"/>
        <w:gridCol w:w="2265"/>
        <w:tblGridChange w:id="0">
          <w:tblGrid>
            <w:gridCol w:w="525"/>
            <w:gridCol w:w="2040"/>
            <w:gridCol w:w="1185"/>
            <w:gridCol w:w="780"/>
            <w:gridCol w:w="540"/>
            <w:gridCol w:w="2235"/>
            <w:gridCol w:w="1185"/>
            <w:gridCol w:w="22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 rate rental housing             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spacing w:after="3" w:line="254" w:lineRule="auto"/>
              <w:ind w:left="1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Affordable housing (unit or complex designated affordable or BMR)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ind w:right="5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 stabilized (rental unit that is covered by rent control)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ind w:right="27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subsidized by Section 8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ind w:right="5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subsidized by another long term subsidy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 ] </w:t>
      </w:r>
    </w:p>
    <w:tbl>
      <w:tblPr>
        <w:tblStyle w:val="Table4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30" w:right="-43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went to jail/prison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died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5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PERMANENT HOUSING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 note)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2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ind w:left="-900" w:firstLine="0"/>
        <w:rPr>
          <w:b w:val="1"/>
          <w:i w:val="0"/>
        </w:rPr>
      </w:pPr>
      <w:bookmarkStart w:colFirst="0" w:colLast="0" w:name="_heading=h.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1"/>
        <w:ind w:left="-900" w:firstLine="0"/>
        <w:rPr>
          <w:b w:val="1"/>
          <w:i w:val="0"/>
        </w:rPr>
      </w:pPr>
      <w:bookmarkStart w:colFirst="0" w:colLast="0" w:name="_heading=h.ibp7r4rl65t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1"/>
        <w:ind w:left="-900" w:firstLine="0"/>
        <w:rPr>
          <w:b w:val="1"/>
          <w:i w:val="0"/>
        </w:rPr>
      </w:pPr>
      <w:bookmarkStart w:colFirst="0" w:colLast="0" w:name="_heading=h.o320oh98jrq2" w:id="4"/>
      <w:bookmarkEnd w:id="4"/>
      <w:r w:rsidDel="00000000" w:rsidR="00000000" w:rsidRPr="00000000">
        <w:rPr>
          <w:b w:val="1"/>
          <w:i w:val="0"/>
          <w:rtl w:val="0"/>
        </w:rPr>
        <w:t xml:space="preserve">ADDITIONAL HOMELESS PREVENTION INFORMATION</w:t>
      </w:r>
    </w:p>
    <w:p w:rsidR="00000000" w:rsidDel="00000000" w:rsidP="00000000" w:rsidRDefault="00000000" w:rsidRPr="00000000" w14:paraId="000000D3">
      <w:pPr>
        <w:spacing w:after="3" w:line="254" w:lineRule="auto"/>
        <w:ind w:left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WHAT IS YOUR CURRENT MONTHLY RENT?</w:t>
      </w:r>
    </w:p>
    <w:p w:rsidR="00000000" w:rsidDel="00000000" w:rsidP="00000000" w:rsidRDefault="00000000" w:rsidRPr="00000000" w14:paraId="000000D5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[The enrolled household’s share of the rent if they split the rent with others]</w:t>
      </w:r>
    </w:p>
    <w:tbl>
      <w:tblPr>
        <w:tblStyle w:val="Table6"/>
        <w:tblW w:w="7950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6735"/>
        <w:tblGridChange w:id="0">
          <w:tblGrid>
            <w:gridCol w:w="1215"/>
            <w:gridCol w:w="67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$_______________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3" w:line="254" w:lineRule="auto"/>
        <w:ind w:left="-90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ARE YOU DOUBLED-UP, MEANING THERE IS MORE THAN ONE HOUSEHOLD/FAMILY LIVING IN A SINGLE FAMILY UNIT?</w:t>
      </w:r>
      <w:r w:rsidDel="00000000" w:rsidR="00000000" w:rsidRPr="00000000">
        <w:rPr>
          <w:rtl w:val="0"/>
        </w:rPr>
      </w:r>
    </w:p>
    <w:tbl>
      <w:tblPr>
        <w:tblStyle w:val="Table7"/>
        <w:tblW w:w="7935.0" w:type="dxa"/>
        <w:jc w:val="left"/>
        <w:tblInd w:w="-8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985"/>
        <w:gridCol w:w="555"/>
        <w:gridCol w:w="3900"/>
        <w:tblGridChange w:id="0">
          <w:tblGrid>
            <w:gridCol w:w="495"/>
            <w:gridCol w:w="2985"/>
            <w:gridCol w:w="555"/>
            <w:gridCol w:w="3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ind w:left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Rule="auto"/>
              <w:ind w:left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0E2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3" w:line="254" w:lineRule="auto"/>
        <w:ind w:left="-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3" w:line="254" w:lineRule="auto"/>
        <w:ind w:left="-90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"/>
        <w:gridCol w:w="6912"/>
        <w:gridCol w:w="567"/>
        <w:gridCol w:w="2891"/>
        <w:tblGridChange w:id="0">
          <w:tblGrid>
            <w:gridCol w:w="430"/>
            <w:gridCol w:w="6912"/>
            <w:gridCol w:w="567"/>
            <w:gridCol w:w="289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076"/>
        <w:gridCol w:w="540"/>
        <w:gridCol w:w="1296"/>
        <w:gridCol w:w="567"/>
        <w:gridCol w:w="2891"/>
        <w:tblGridChange w:id="0">
          <w:tblGrid>
            <w:gridCol w:w="52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[All Clients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1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912"/>
        <w:gridCol w:w="567"/>
        <w:gridCol w:w="2891"/>
        <w:tblGridChange w:id="0">
          <w:tblGrid>
            <w:gridCol w:w="540"/>
            <w:gridCol w:w="6912"/>
            <w:gridCol w:w="567"/>
            <w:gridCol w:w="289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MENTAL HEALTH PROBLEM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2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SUBSTANCE ABUSE PROBLEM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45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0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D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45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10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0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ind w:left="18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1D5">
            <w:pPr>
              <w:spacing w:after="0" w:lineRule="auto"/>
              <w:ind w:left="18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Rule="auto"/>
              <w:ind w:left="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8">
            <w:pPr>
              <w:spacing w:after="0" w:lineRule="auto"/>
              <w:ind w:left="1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Rule="auto"/>
              <w:ind w:left="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Rule="auto"/>
              <w:ind w:left="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Rule="auto"/>
              <w:ind w:left="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Rule="auto"/>
              <w:ind w:left="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Rule="auto"/>
              <w:ind w:left="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1F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Heading1"/>
        <w:ind w:left="-900" w:firstLine="0"/>
        <w:rPr>
          <w:b w:val="1"/>
          <w:i w:val="0"/>
        </w:rPr>
      </w:pPr>
      <w:bookmarkStart w:colFirst="0" w:colLast="0" w:name="_heading=h.1fob9t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Style w:val="Heading1"/>
        <w:ind w:left="-900" w:firstLine="0"/>
        <w:rPr>
          <w:b w:val="1"/>
          <w:i w:val="0"/>
        </w:rPr>
      </w:pPr>
      <w:bookmarkStart w:colFirst="0" w:colLast="0" w:name="_heading=h.xbv35bfeh3m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Style w:val="Heading1"/>
        <w:ind w:left="-900" w:firstLine="0"/>
        <w:rPr>
          <w:b w:val="1"/>
          <w:i w:val="0"/>
        </w:rPr>
      </w:pPr>
      <w:bookmarkStart w:colFirst="0" w:colLast="0" w:name="_heading=h.pafqbi97qgi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Style w:val="Heading1"/>
        <w:ind w:left="-900" w:firstLine="0"/>
        <w:rPr/>
      </w:pPr>
      <w:bookmarkStart w:colFirst="0" w:colLast="0" w:name="_heading=h.25iuwunlmlfj" w:id="8"/>
      <w:bookmarkEnd w:id="8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i w:val="0"/>
          <w:rtl w:val="0"/>
        </w:rPr>
        <w:t xml:space="preserve">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19" w:right="-3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ind w:left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19" w:right="-3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ind w:left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119" w:right="-3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ind w:left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ind w:left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10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10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Non-Cash Benefit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10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spacing w:after="3" w:line="254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3" w:line="254" w:lineRule="auto"/>
        <w:ind w:left="-900"/>
        <w:rPr>
          <w:rFonts w:ascii="Arial" w:cs="Arial" w:eastAsia="Arial" w:hAnsi="Arial"/>
          <w:sz w:val="24"/>
          <w:szCs w:val="24"/>
        </w:rPr>
      </w:pPr>
      <w:bookmarkStart w:colFirst="0" w:colLast="0" w:name="_heading=h.3znysh7" w:id="9"/>
      <w:bookmarkEnd w:id="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6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414"/>
        <w:tblGridChange w:id="0">
          <w:tblGrid>
            <w:gridCol w:w="54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8E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889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954"/>
        <w:tblGridChange w:id="0">
          <w:tblGrid>
            <w:gridCol w:w="2160"/>
            <w:gridCol w:w="864"/>
            <w:gridCol w:w="864"/>
            <w:gridCol w:w="864"/>
            <w:gridCol w:w="864"/>
            <w:gridCol w:w="774"/>
            <w:gridCol w:w="954"/>
            <w:gridCol w:w="864"/>
            <w:gridCol w:w="864"/>
            <w:gridCol w:w="864"/>
            <w:gridCol w:w="954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Type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(line 1)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(line 2)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City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Zip Code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(#1)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(#2)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Private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23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23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Active Location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23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23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Date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23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6919200" cy="45719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400" y="3757142"/>
                          <a:ext cx="6919200" cy="45719"/>
                          <a:chOff x="1886400" y="3757142"/>
                          <a:chExt cx="6919200" cy="45719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1886400" y="3757142"/>
                            <a:ext cx="69192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6919200" cy="457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9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tabs>
          <w:tab w:val="center" w:pos="7880"/>
        </w:tabs>
        <w:spacing w:after="3" w:line="254" w:lineRule="auto"/>
        <w:ind w:left="-15" w:hanging="1425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E">
    <w:pPr>
      <w:spacing w:after="0" w:before="850" w:lineRule="auto"/>
      <w:ind w:left="-1260" w:right="-1561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F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0">
    <w:pPr>
      <w:spacing w:after="0" w:before="850" w:lineRule="auto"/>
      <w:ind w:left="-1170" w:right="-1561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BxUYDIyLg5pD2pG1TJ9uDyNFA==">AMUW2mXG0W2h2+sfd3kY2HxtKBKxFB4x1mTieX+5wU8+8JzK6psqvM2+r8nvvWqEiqhKBHZeJd4tBiGMsSJhW+lfdCEVfUhgnwz+whnHyMXQsEpjsUDYRDUcNwmsnmf10Gc5EvfXP2hStTNa98Ucvt4jAljoNcAWUMt830+lvHx9Hd7g3g7rXLQCz2p4433Y6/hb0GCCa82CRIQIQNkSGGuupzAhRKSCsg7FIr/PR3J1/fvpFB124YAjGok7EDhx5YHRq6wzx1GdKnRxqNWLppty39VmQHJ8W48+TqZjAh3kcfFZU1fG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2019-09-13T16:09:00Z</dcterms:created>
</cp:coreProperties>
</file>