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2B" w:rsidRDefault="00965382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HHS-­RHY PROJECT EXIT FORM</w:t>
      </w:r>
    </w:p>
    <w:p w:rsidR="00FE162B" w:rsidRDefault="00965382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   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:rsidR="00FE162B" w:rsidRDefault="00965382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:rsidR="00FE162B" w:rsidRDefault="0096538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E162B" w:rsidRDefault="00965382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:rsidR="00FE162B" w:rsidRDefault="00FE162B">
      <w:pPr>
        <w:spacing w:after="0"/>
        <w:rPr>
          <w:rFonts w:ascii="Arial" w:eastAsia="Arial" w:hAnsi="Arial" w:cs="Arial"/>
          <w:sz w:val="24"/>
          <w:szCs w:val="24"/>
        </w:rPr>
      </w:pPr>
    </w:p>
    <w:p w:rsidR="00FE162B" w:rsidRDefault="00965382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All Clients]</w:t>
      </w:r>
    </w:p>
    <w:tbl>
      <w:tblPr>
        <w:tblStyle w:val="a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E162B">
        <w:trPr>
          <w:trHeight w:val="360"/>
        </w:trPr>
        <w:tc>
          <w:tcPr>
            <w:tcW w:w="570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E162B" w:rsidRDefault="0096538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:rsidR="00FE162B" w:rsidRDefault="0096538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E162B" w:rsidRDefault="0096538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:rsidR="00FE162B" w:rsidRDefault="0096538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FE162B" w:rsidRDefault="009653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FE162B" w:rsidRDefault="00965382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E162B" w:rsidRDefault="00FE162B">
      <w:pPr>
        <w:spacing w:after="0"/>
        <w:rPr>
          <w:rFonts w:ascii="Arial" w:eastAsia="Arial" w:hAnsi="Arial" w:cs="Arial"/>
          <w:sz w:val="24"/>
          <w:szCs w:val="24"/>
        </w:rPr>
      </w:pPr>
    </w:p>
    <w:p w:rsidR="00FE162B" w:rsidRDefault="00965382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CLIENT LOCATION </w:t>
      </w:r>
      <w:r>
        <w:rPr>
          <w:rFonts w:ascii="Arial" w:eastAsia="Arial" w:hAnsi="Arial" w:cs="Arial"/>
          <w:i/>
        </w:rPr>
        <w:t xml:space="preserve">[only if multiple </w:t>
      </w:r>
      <w:proofErr w:type="spellStart"/>
      <w:r>
        <w:rPr>
          <w:rFonts w:ascii="Arial" w:eastAsia="Arial" w:hAnsi="Arial" w:cs="Arial"/>
          <w:i/>
        </w:rPr>
        <w:t>CoC’s</w:t>
      </w:r>
      <w:proofErr w:type="spellEnd"/>
      <w:r>
        <w:rPr>
          <w:rFonts w:ascii="Arial" w:eastAsia="Arial" w:hAnsi="Arial" w:cs="Arial"/>
          <w:i/>
        </w:rPr>
        <w:t>] ______________________</w:t>
      </w:r>
    </w:p>
    <w:p w:rsidR="00FE162B" w:rsidRDefault="00FE162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pStyle w:val="Heading1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PERMANENT HOUSING </w:t>
      </w:r>
      <w:proofErr w:type="gramStart"/>
      <w:r>
        <w:rPr>
          <w:rFonts w:ascii="Arial" w:eastAsia="Arial" w:hAnsi="Arial" w:cs="Arial"/>
          <w:b w:val="0"/>
          <w:i/>
          <w:sz w:val="24"/>
          <w:szCs w:val="24"/>
        </w:rPr>
        <w:t>​[</w:t>
      </w:r>
      <w:proofErr w:type="gramEnd"/>
      <w:r>
        <w:rPr>
          <w:rFonts w:ascii="Arial" w:eastAsia="Arial" w:hAnsi="Arial" w:cs="Arial"/>
          <w:b w:val="0"/>
          <w:i/>
          <w:sz w:val="24"/>
          <w:szCs w:val="24"/>
        </w:rPr>
        <w:t xml:space="preserve">Permanent Housing Projects, for Head of Households] </w:t>
      </w:r>
    </w:p>
    <w:tbl>
      <w:tblPr>
        <w:tblStyle w:val="aff4"/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FE162B">
        <w:trPr>
          <w:trHeight w:val="38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00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94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30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FE162B">
        <w:trPr>
          <w:trHeight w:val="320"/>
        </w:trPr>
        <w:tc>
          <w:tcPr>
            <w:tcW w:w="10664" w:type="dxa"/>
            <w:gridSpan w:val="4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“YES” TO PERMANENT HOUSING</w:t>
            </w:r>
          </w:p>
        </w:tc>
      </w:tr>
      <w:tr w:rsidR="00FE162B">
        <w:trPr>
          <w:trHeight w:val="420"/>
        </w:trPr>
        <w:tc>
          <w:tcPr>
            <w:tcW w:w="463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Housing Move-In Date:</w:t>
            </w:r>
            <w:r>
              <w:rPr>
                <w:rFonts w:ascii="Arial" w:eastAsia="Arial" w:hAnsi="Arial" w:cs="Arial"/>
              </w:rPr>
              <w:t xml:space="preserve"> (See Note*)</w:t>
            </w:r>
          </w:p>
        </w:tc>
        <w:tc>
          <w:tcPr>
            <w:tcW w:w="6030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:rsidR="00FE162B" w:rsidRDefault="00965382">
      <w:pPr>
        <w:spacing w:after="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 </w:t>
      </w:r>
    </w:p>
    <w:p w:rsidR="00FE162B" w:rsidRDefault="00965382">
      <w:pPr>
        <w:pStyle w:val="Heading1"/>
        <w:keepNext/>
        <w:keepLines/>
        <w:spacing w:before="0" w:after="0" w:line="265" w:lineRule="auto"/>
        <w:ind w:left="-900" w:hanging="1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DESTINATION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i/>
          <w:sz w:val="24"/>
          <w:szCs w:val="24"/>
        </w:rPr>
        <w:t xml:space="preserve">[All Clients] </w:t>
      </w:r>
    </w:p>
    <w:tbl>
      <w:tblPr>
        <w:tblStyle w:val="aff5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84"/>
        <w:gridCol w:w="4519"/>
      </w:tblGrid>
      <w:tr w:rsidR="00FE162B">
        <w:trPr>
          <w:trHeight w:val="36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FE162B">
        <w:trPr>
          <w:trHeight w:val="66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r>
              <w:rPr>
                <w:rFonts w:ascii="Helvetica Neue" w:eastAsia="Helvetica Neue" w:hAnsi="Helvetica Neue" w:cs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FE162B">
        <w:trPr>
          <w:trHeight w:val="50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FE162B">
        <w:trPr>
          <w:trHeight w:val="42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FE162B">
        <w:trPr>
          <w:trHeight w:val="22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FE162B">
        <w:trPr>
          <w:trHeight w:val="420"/>
        </w:trPr>
        <w:tc>
          <w:tcPr>
            <w:tcW w:w="540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FE162B">
        <w:trPr>
          <w:trHeight w:val="500"/>
        </w:trPr>
        <w:tc>
          <w:tcPr>
            <w:tcW w:w="540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t>Other</w:t>
            </w:r>
          </w:p>
        </w:tc>
      </w:tr>
      <w:tr w:rsidR="00FE162B">
        <w:trPr>
          <w:trHeight w:val="320"/>
        </w:trPr>
        <w:tc>
          <w:tcPr>
            <w:tcW w:w="540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103" w:type="dxa"/>
            <w:gridSpan w:val="2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i/>
              </w:rPr>
              <w:t>If Other, please specify:</w:t>
            </w:r>
          </w:p>
        </w:tc>
      </w:tr>
      <w:tr w:rsidR="00FE162B">
        <w:trPr>
          <w:trHeight w:val="480"/>
        </w:trPr>
        <w:tc>
          <w:tcPr>
            <w:tcW w:w="540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t>Deceased</w:t>
            </w:r>
          </w:p>
        </w:tc>
      </w:tr>
      <w:tr w:rsidR="00FE162B">
        <w:trPr>
          <w:trHeight w:val="540"/>
        </w:trPr>
        <w:tc>
          <w:tcPr>
            <w:tcW w:w="540" w:type="dxa"/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t>Client doesn’t know</w:t>
            </w:r>
          </w:p>
        </w:tc>
      </w:tr>
      <w:tr w:rsidR="00FE162B">
        <w:trPr>
          <w:trHeight w:val="540"/>
        </w:trPr>
        <w:tc>
          <w:tcPr>
            <w:tcW w:w="540" w:type="dxa"/>
          </w:tcPr>
          <w:p w:rsidR="00FE162B" w:rsidRDefault="009653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t>Client Refused</w:t>
            </w:r>
          </w:p>
        </w:tc>
      </w:tr>
      <w:tr w:rsidR="00FE162B">
        <w:trPr>
          <w:trHeight w:val="540"/>
        </w:trPr>
        <w:tc>
          <w:tcPr>
            <w:tcW w:w="540" w:type="dxa"/>
          </w:tcPr>
          <w:p w:rsidR="00FE162B" w:rsidRDefault="009653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:rsidR="00FE162B" w:rsidRDefault="00965382">
            <w:pPr>
              <w:spacing w:after="0" w:line="240" w:lineRule="auto"/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84" w:type="dxa"/>
            <w:vAlign w:val="center"/>
          </w:tcPr>
          <w:p w:rsidR="00FE162B" w:rsidRDefault="00965382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:rsidR="00FE162B" w:rsidRDefault="00965382">
            <w:pPr>
              <w:spacing w:after="0" w:line="240" w:lineRule="auto"/>
            </w:pPr>
            <w:r>
              <w:t>Data not collected</w:t>
            </w:r>
          </w:p>
        </w:tc>
      </w:tr>
    </w:tbl>
    <w:p w:rsidR="00FE162B" w:rsidRDefault="00FE162B">
      <w:pPr>
        <w:ind w:left="-990"/>
        <w:rPr>
          <w:rFonts w:ascii="Arial" w:eastAsia="Arial" w:hAnsi="Arial" w:cs="Arial"/>
          <w:b/>
          <w:sz w:val="10"/>
          <w:szCs w:val="10"/>
        </w:rPr>
      </w:pPr>
    </w:p>
    <w:p w:rsidR="00FE162B" w:rsidRDefault="00965382">
      <w:pPr>
        <w:ind w:left="-99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PROJECT COMPLETION STATUS </w:t>
      </w:r>
      <w:r>
        <w:rPr>
          <w:rFonts w:ascii="Arial" w:eastAsia="Arial" w:hAnsi="Arial" w:cs="Arial"/>
          <w:i/>
        </w:rPr>
        <w:t xml:space="preserve">[Adults and Head of Households: All RHY Components except Street Outreach and BCP Prevention] </w:t>
      </w:r>
    </w:p>
    <w:tbl>
      <w:tblPr>
        <w:tblStyle w:val="aff6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right="39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before="120" w:after="0" w:line="240" w:lineRule="auto"/>
              <w:ind w:left="14"/>
            </w:pPr>
            <w:r>
              <w:rPr>
                <w:rFonts w:ascii="Arial" w:eastAsia="Arial" w:hAnsi="Arial" w:cs="Arial"/>
              </w:rPr>
              <w:t xml:space="preserve">Youth was expelled or otherwise involuntarily discharged from project </w:t>
            </w:r>
          </w:p>
        </w:tc>
      </w:tr>
      <w:tr w:rsidR="00FE162B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Youth voluntarily left early  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4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FE162B">
      <w:pPr>
        <w:spacing w:after="0"/>
        <w:ind w:left="-900"/>
      </w:pPr>
    </w:p>
    <w:tbl>
      <w:tblPr>
        <w:tblStyle w:val="aff7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FE162B">
        <w:trPr>
          <w:trHeight w:val="300"/>
        </w:trPr>
        <w:tc>
          <w:tcPr>
            <w:tcW w:w="1072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8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FE162B">
        <w:trPr>
          <w:trHeight w:val="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Criminal activity/destruction of property/violence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before="120" w:after="0" w:line="240" w:lineRule="auto"/>
              <w:ind w:left="14"/>
            </w:pPr>
            <w:r>
              <w:rPr>
                <w:rFonts w:ascii="Arial" w:eastAsia="Arial" w:hAnsi="Arial" w:cs="Arial"/>
              </w:rPr>
              <w:t xml:space="preserve">Reached max times allowed by project </w:t>
            </w:r>
          </w:p>
        </w:tc>
      </w:tr>
      <w:tr w:rsidR="00FE162B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FE162B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:rsidR="00FE162B" w:rsidRDefault="00FE162B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162B" w:rsidRDefault="00965382">
      <w:pPr>
        <w:spacing w:after="0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RHY ­ BCP STATUS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​[</w:t>
      </w:r>
      <w:proofErr w:type="gramEnd"/>
      <w:r>
        <w:rPr>
          <w:rFonts w:ascii="Arial" w:eastAsia="Arial" w:hAnsi="Arial" w:cs="Arial"/>
          <w:i/>
          <w:sz w:val="24"/>
          <w:szCs w:val="24"/>
        </w:rPr>
        <w:t>If not collected at Entry]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ff8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FE162B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FE162B">
        <w:trPr>
          <w:trHeight w:val="10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FYSB “Youth Eligible for RHY Services”</w:t>
            </w:r>
          </w:p>
        </w:tc>
      </w:tr>
      <w:tr w:rsidR="00FE162B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FE162B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criminal justice system – immediate reunification </w:t>
            </w:r>
          </w:p>
        </w:tc>
      </w:tr>
      <w:tr w:rsidR="00FE162B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FE162B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Runaway Youth?</w:t>
            </w:r>
            <w:r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FE162B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:rsidR="00FE162B" w:rsidRDefault="00FE162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FE162B" w:rsidRDefault="00FE162B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:rsidR="00FE162B" w:rsidRDefault="00FE162B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:rsidR="00965382" w:rsidRDefault="0096538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E162B" w:rsidRDefault="00965382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PHYSICAL DISABILITY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f9"/>
        <w:tblW w:w="11070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610"/>
        <w:gridCol w:w="5616"/>
        <w:gridCol w:w="540"/>
        <w:gridCol w:w="720"/>
        <w:gridCol w:w="540"/>
        <w:gridCol w:w="3044"/>
      </w:tblGrid>
      <w:tr w:rsidR="00FE162B" w:rsidTr="00965382">
        <w:trPr>
          <w:trHeight w:val="2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spacing w:after="0" w:line="240" w:lineRule="auto"/>
            </w:pPr>
          </w:p>
          <w:p w:rsidR="00FE162B" w:rsidRDefault="00FE162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 w:rsidTr="00965382">
        <w:trPr>
          <w:trHeight w:val="300"/>
        </w:trPr>
        <w:tc>
          <w:tcPr>
            <w:tcW w:w="1107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 w:rsidTr="00965382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spacing w:after="0" w:line="240" w:lineRule="auto"/>
              <w:rPr>
                <w:sz w:val="24"/>
                <w:szCs w:val="24"/>
              </w:rPr>
            </w:pPr>
          </w:p>
          <w:p w:rsidR="00FE162B" w:rsidRDefault="00FE162B">
            <w:pPr>
              <w:spacing w:after="0" w:line="240" w:lineRule="auto"/>
              <w:ind w:left="128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Pr="00965382" w:rsidRDefault="00FE162B">
      <w:pPr>
        <w:spacing w:after="3" w:line="254" w:lineRule="auto"/>
        <w:ind w:left="-900" w:hanging="10"/>
        <w:rPr>
          <w:rFonts w:ascii="Arial" w:eastAsia="Arial" w:hAnsi="Arial" w:cs="Arial"/>
          <w:b/>
          <w:sz w:val="10"/>
          <w:szCs w:val="10"/>
        </w:rPr>
      </w:pPr>
    </w:p>
    <w:p w:rsidR="00FE162B" w:rsidRDefault="00965382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a"/>
        <w:tblW w:w="1100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3044"/>
      </w:tblGrid>
      <w:tr w:rsidR="00FE162B" w:rsidTr="00965382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Pr="00965382" w:rsidRDefault="00FE162B">
      <w:pPr>
        <w:spacing w:after="3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Default="00965382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b"/>
        <w:tblW w:w="1100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3044"/>
      </w:tblGrid>
      <w:tr w:rsidR="00FE162B" w:rsidTr="00965382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 w:rsidTr="00965382">
        <w:trPr>
          <w:trHeight w:val="300"/>
        </w:trPr>
        <w:tc>
          <w:tcPr>
            <w:tcW w:w="110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FE162B" w:rsidTr="00965382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Pr="00965382" w:rsidRDefault="00FE162B">
      <w:pPr>
        <w:spacing w:after="3" w:line="254" w:lineRule="auto"/>
        <w:rPr>
          <w:rFonts w:ascii="Arial" w:eastAsia="Arial" w:hAnsi="Arial" w:cs="Arial"/>
          <w:b/>
          <w:sz w:val="10"/>
          <w:szCs w:val="10"/>
        </w:rPr>
      </w:pPr>
    </w:p>
    <w:p w:rsidR="00FE162B" w:rsidRDefault="00965382">
      <w:pPr>
        <w:spacing w:after="3" w:line="254" w:lineRule="auto"/>
        <w:ind w:left="-900" w:hanging="10"/>
      </w:pPr>
      <w:r>
        <w:rPr>
          <w:rFonts w:ascii="Arial" w:eastAsia="Arial" w:hAnsi="Arial" w:cs="Arial"/>
          <w:b/>
          <w:sz w:val="24"/>
          <w:szCs w:val="24"/>
        </w:rPr>
        <w:t xml:space="preserve">MENTAL HEALTH PROBLEM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fc"/>
        <w:tblW w:w="1100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3044"/>
      </w:tblGrid>
      <w:tr w:rsidR="00FE162B" w:rsidTr="00965382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7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 w:rsidTr="00965382">
        <w:trPr>
          <w:trHeight w:val="300"/>
        </w:trPr>
        <w:tc>
          <w:tcPr>
            <w:tcW w:w="110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FE162B" w:rsidTr="00965382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63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63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965382" w:rsidRPr="00965382" w:rsidRDefault="00965382" w:rsidP="00965382">
      <w:pPr>
        <w:spacing w:after="3" w:line="254" w:lineRule="auto"/>
        <w:rPr>
          <w:rFonts w:ascii="Arial" w:eastAsia="Arial" w:hAnsi="Arial" w:cs="Arial"/>
          <w:b/>
          <w:sz w:val="10"/>
          <w:szCs w:val="10"/>
        </w:rPr>
      </w:pPr>
    </w:p>
    <w:p w:rsidR="00FE162B" w:rsidRDefault="00965382" w:rsidP="00965382">
      <w:pPr>
        <w:spacing w:after="3" w:line="254" w:lineRule="auto"/>
        <w:ind w:hanging="810"/>
      </w:pPr>
      <w:r>
        <w:rPr>
          <w:rFonts w:ascii="Arial" w:eastAsia="Arial" w:hAnsi="Arial" w:cs="Arial"/>
          <w:b/>
          <w:sz w:val="24"/>
          <w:szCs w:val="24"/>
        </w:rPr>
        <w:t xml:space="preserve">SUBSTANCE ABUSE PROBLEM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d"/>
        <w:tblW w:w="1100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3044"/>
      </w:tblGrid>
      <w:tr w:rsidR="00FE162B" w:rsidTr="00965382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&amp; drug abuse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21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/>
    <w:tbl>
      <w:tblPr>
        <w:tblStyle w:val="affe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6156"/>
        <w:gridCol w:w="540"/>
        <w:gridCol w:w="720"/>
        <w:gridCol w:w="540"/>
        <w:gridCol w:w="2864"/>
      </w:tblGrid>
      <w:tr w:rsidR="00FE162B">
        <w:trPr>
          <w:trHeight w:val="30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IF “ALCOHOL ABUSE” “DRUG ABUSE” OR “BOTH ALCOHOL AND DRUG ABUSE”– SPECIFY </w:t>
            </w:r>
          </w:p>
        </w:tc>
      </w:tr>
      <w:tr w:rsidR="00FE162B">
        <w:trPr>
          <w:trHeight w:val="280"/>
        </w:trPr>
        <w:tc>
          <w:tcPr>
            <w:tcW w:w="6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81"/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81"/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615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>
      <w:pPr>
        <w:spacing w:after="0"/>
      </w:pPr>
    </w:p>
    <w:p w:rsidR="00FE162B" w:rsidRDefault="00965382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INCOME FROM ANY SOURCE </w:t>
      </w:r>
      <w:proofErr w:type="gramStart"/>
      <w:r>
        <w:rPr>
          <w:rFonts w:ascii="Calibri" w:eastAsia="Calibri" w:hAnsi="Calibri" w:cs="Calibri"/>
          <w:b w:val="0"/>
          <w:sz w:val="24"/>
          <w:szCs w:val="24"/>
        </w:rPr>
        <w:t>​</w:t>
      </w:r>
      <w:r>
        <w:rPr>
          <w:rFonts w:ascii="Arial" w:eastAsia="Arial" w:hAnsi="Arial" w:cs="Arial"/>
          <w:b w:val="0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ff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FE162B">
        <w:trPr>
          <w:trHeight w:val="40"/>
        </w:trPr>
        <w:tc>
          <w:tcPr>
            <w:tcW w:w="583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:rsidR="00FE162B" w:rsidRDefault="00965382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FE162B" w:rsidRDefault="00965382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40"/>
        </w:trPr>
        <w:tc>
          <w:tcPr>
            <w:tcW w:w="583" w:type="dxa"/>
            <w:vMerge w:val="restart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FE162B" w:rsidRDefault="00965382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40"/>
        </w:trPr>
        <w:tc>
          <w:tcPr>
            <w:tcW w:w="583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FE162B" w:rsidRDefault="00965382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300"/>
        </w:trPr>
        <w:tc>
          <w:tcPr>
            <w:tcW w:w="10809" w:type="dxa"/>
            <w:gridSpan w:val="8"/>
            <w:vAlign w:val="center"/>
          </w:tcPr>
          <w:p w:rsidR="00FE162B" w:rsidRDefault="00965382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FE162B">
        <w:trPr>
          <w:trHeight w:val="280"/>
        </w:trPr>
        <w:tc>
          <w:tcPr>
            <w:tcW w:w="5301" w:type="dxa"/>
            <w:gridSpan w:val="2"/>
          </w:tcPr>
          <w:p w:rsidR="00FE162B" w:rsidRDefault="00965382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:rsidR="00FE162B" w:rsidRDefault="00965382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FE162B">
        <w:trPr>
          <w:trHeight w:val="4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Earned Income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Temporary Assistance for Needy Families (TANF)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4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Unemployment Insurance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 Assistance (GA)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6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Supplemental Security Income (SSI)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Retirement Income from Social Security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4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Social Security Disability Insurance (SSDI) 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Pension or Retirement Income from a Former Job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40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Child Support</w:t>
            </w:r>
          </w:p>
        </w:tc>
        <w:tc>
          <w:tcPr>
            <w:tcW w:w="900" w:type="dxa"/>
            <w:vAlign w:val="center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4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30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Private Disability Insurance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Other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source </w:t>
            </w:r>
          </w:p>
        </w:tc>
        <w:tc>
          <w:tcPr>
            <w:tcW w:w="900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300"/>
        </w:trPr>
        <w:tc>
          <w:tcPr>
            <w:tcW w:w="58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:rsidR="00FE162B" w:rsidRDefault="00965382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Worker’s Compensation</w:t>
            </w:r>
          </w:p>
        </w:tc>
        <w:tc>
          <w:tcPr>
            <w:tcW w:w="1009" w:type="dxa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:rsidR="00FE162B" w:rsidRDefault="00965382">
            <w:pPr>
              <w:spacing w:after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source, please specify:</w:t>
            </w:r>
          </w:p>
        </w:tc>
      </w:tr>
      <w:tr w:rsidR="00FE162B">
        <w:trPr>
          <w:trHeight w:val="300"/>
        </w:trPr>
        <w:tc>
          <w:tcPr>
            <w:tcW w:w="5301" w:type="dxa"/>
            <w:gridSpan w:val="2"/>
            <w:vAlign w:val="center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6"/>
          </w:tcPr>
          <w:p w:rsidR="00FE162B" w:rsidRDefault="0096538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E162B" w:rsidRDefault="00FE162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FE162B" w:rsidRDefault="00965382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1" w:name="_heading=h.30j0zll" w:colFirst="0" w:colLast="0"/>
      <w:bookmarkStart w:id="2" w:name="_heading=h.58lrxq998ktj" w:colFirst="0" w:colLast="0"/>
      <w:bookmarkStart w:id="3" w:name="_heading=h.20q3nqh249bx" w:colFirst="0" w:colLast="0"/>
      <w:bookmarkStart w:id="4" w:name="_heading=h.x031wlybzy3b" w:colFirst="0" w:colLast="0"/>
      <w:bookmarkStart w:id="5" w:name="_heading=h.l5ojyvp6z2hb" w:colFirst="0" w:colLast="0"/>
      <w:bookmarkStart w:id="6" w:name="_heading=h.7i0a70ybj88j" w:colFirst="0" w:colLast="0"/>
      <w:bookmarkStart w:id="7" w:name="_heading=h.do4iidabu318" w:colFirst="0" w:colLast="0"/>
      <w:bookmarkStart w:id="8" w:name="_heading=h.smjp1zf1e3aj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eastAsia="Arial" w:hAnsi="Arial" w:cs="Arial"/>
          <w:sz w:val="24"/>
          <w:szCs w:val="24"/>
        </w:rPr>
        <w:t>RECEIVING NON­CASH BENEFITS</w:t>
      </w:r>
      <w:r>
        <w:rPr>
          <w:rFonts w:ascii="Calibri" w:eastAsia="Calibri" w:hAnsi="Calibri" w:cs="Calibri"/>
          <w:b w:val="0"/>
          <w:sz w:val="24"/>
          <w:szCs w:val="24"/>
        </w:rPr>
        <w:t>​</w:t>
      </w: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 w:val="0"/>
          <w:sz w:val="24"/>
          <w:szCs w:val="24"/>
        </w:rPr>
        <w:t>​</w:t>
      </w:r>
      <w:r>
        <w:rPr>
          <w:rFonts w:ascii="Arial" w:eastAsia="Arial" w:hAnsi="Arial" w:cs="Arial"/>
          <w:b w:val="0"/>
          <w:sz w:val="24"/>
          <w:szCs w:val="24"/>
        </w:rPr>
        <w:t>[</w:t>
      </w:r>
      <w:proofErr w:type="gramEnd"/>
      <w:r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fff0"/>
        <w:tblW w:w="1071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123"/>
      </w:tblGrid>
      <w:tr w:rsidR="00FE162B">
        <w:trPr>
          <w:trHeight w:val="140"/>
        </w:trPr>
        <w:tc>
          <w:tcPr>
            <w:tcW w:w="730" w:type="dxa"/>
            <w:vAlign w:val="center"/>
          </w:tcPr>
          <w:p w:rsidR="00FE162B" w:rsidRDefault="0096538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:rsidR="00FE162B" w:rsidRDefault="00965382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40"/>
        </w:trPr>
        <w:tc>
          <w:tcPr>
            <w:tcW w:w="730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:rsidR="00FE162B" w:rsidRDefault="00965382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40"/>
        </w:trPr>
        <w:tc>
          <w:tcPr>
            <w:tcW w:w="730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FE162B" w:rsidRDefault="00965382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:rsidR="00FE162B" w:rsidRDefault="00965382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60"/>
        </w:trPr>
        <w:tc>
          <w:tcPr>
            <w:tcW w:w="10710" w:type="dxa"/>
            <w:gridSpan w:val="6"/>
            <w:vAlign w:val="center"/>
          </w:tcPr>
          <w:p w:rsidR="00FE162B" w:rsidRDefault="00965382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E162B">
        <w:trPr>
          <w:trHeight w:val="80"/>
        </w:trPr>
        <w:tc>
          <w:tcPr>
            <w:tcW w:w="730" w:type="dxa"/>
            <w:vAlign w:val="center"/>
          </w:tcPr>
          <w:p w:rsidR="00FE162B" w:rsidRDefault="0096538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:rsidR="00FE162B" w:rsidRDefault="0096538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FE162B">
        <w:trPr>
          <w:trHeight w:val="80"/>
        </w:trPr>
        <w:tc>
          <w:tcPr>
            <w:tcW w:w="730" w:type="dxa"/>
            <w:vAlign w:val="center"/>
          </w:tcPr>
          <w:p w:rsidR="00FE162B" w:rsidRDefault="0096538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:rsidR="00FE162B" w:rsidRDefault="0096538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FE162B">
        <w:trPr>
          <w:trHeight w:val="80"/>
        </w:trPr>
        <w:tc>
          <w:tcPr>
            <w:tcW w:w="730" w:type="dxa"/>
            <w:vAlign w:val="center"/>
          </w:tcPr>
          <w:p w:rsidR="00FE162B" w:rsidRDefault="0096538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(</w:t>
            </w:r>
            <w:r>
              <w:rPr>
                <w:rFonts w:ascii="Arial" w:eastAsia="Arial" w:hAnsi="Arial" w:cs="Arial"/>
                <w:b/>
              </w:rPr>
              <w:t>Specify):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E162B" w:rsidRDefault="0096538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:rsidR="00FE162B" w:rsidRDefault="00FE162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ff1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5490"/>
        <w:gridCol w:w="646"/>
        <w:gridCol w:w="1008"/>
        <w:gridCol w:w="612"/>
        <w:gridCol w:w="2324"/>
      </w:tblGrid>
      <w:tr w:rsidR="00FE162B" w:rsidTr="00965382">
        <w:trPr>
          <w:trHeight w:val="280"/>
        </w:trPr>
        <w:tc>
          <w:tcPr>
            <w:tcW w:w="740" w:type="dxa"/>
            <w:vAlign w:val="center"/>
          </w:tcPr>
          <w:p w:rsidR="00FE162B" w:rsidRDefault="00965382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:rsidR="00FE162B" w:rsidRDefault="0096538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 w:rsidTr="00965382">
        <w:trPr>
          <w:trHeight w:val="60"/>
        </w:trPr>
        <w:tc>
          <w:tcPr>
            <w:tcW w:w="740" w:type="dxa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144" w:type="dxa"/>
            <w:gridSpan w:val="3"/>
            <w:vMerge w:val="restart"/>
            <w:vAlign w:val="center"/>
          </w:tcPr>
          <w:p w:rsidR="00FE162B" w:rsidRDefault="00965382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:rsidR="00FE162B" w:rsidRDefault="0096538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144" w:type="dxa"/>
            <w:gridSpan w:val="3"/>
            <w:vMerge/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:rsidR="00FE162B" w:rsidRDefault="0096538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280"/>
        </w:trPr>
        <w:tc>
          <w:tcPr>
            <w:tcW w:w="10820" w:type="dxa"/>
            <w:gridSpan w:val="6"/>
          </w:tcPr>
          <w:p w:rsidR="00FE162B" w:rsidRDefault="00965382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646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646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646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646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FE162B" w:rsidTr="00965382">
        <w:trPr>
          <w:trHeight w:val="40"/>
        </w:trPr>
        <w:tc>
          <w:tcPr>
            <w:tcW w:w="740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646" w:type="dxa"/>
          </w:tcPr>
          <w:p w:rsidR="00FE162B" w:rsidRDefault="0096538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FE162B" w:rsidRDefault="0096538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:rsidR="00965382" w:rsidRDefault="00965382" w:rsidP="00965382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:rsidR="00965382" w:rsidRDefault="00965382" w:rsidP="00965382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 w:rsidRPr="00446AE4">
        <w:rPr>
          <w:rFonts w:ascii="Arial" w:eastAsia="Arial" w:hAnsi="Arial" w:cs="Arial"/>
          <w:bCs/>
          <w:i/>
          <w:iCs/>
          <w:sz w:val="24"/>
          <w:szCs w:val="24"/>
        </w:rPr>
        <w:t>[All Clients 18+]</w:t>
      </w:r>
    </w:p>
    <w:p w:rsidR="00965382" w:rsidRPr="00C6396C" w:rsidRDefault="00965382" w:rsidP="00965382">
      <w:pPr>
        <w:spacing w:after="0" w:line="240" w:lineRule="auto"/>
        <w:rPr>
          <w:rFonts w:ascii="Arial" w:eastAsia="Arial" w:hAnsi="Arial" w:cs="Arial"/>
          <w:bCs/>
          <w:i/>
          <w:iCs/>
          <w:sz w:val="10"/>
          <w:szCs w:val="10"/>
        </w:rPr>
      </w:pPr>
    </w:p>
    <w:p w:rsidR="00965382" w:rsidRDefault="00965382" w:rsidP="00965382">
      <w:pPr>
        <w:spacing w:after="0" w:line="240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446AE4">
        <w:rPr>
          <w:rFonts w:ascii="Arial" w:eastAsia="Arial" w:hAnsi="Arial" w:cs="Arial"/>
          <w:b/>
          <w:sz w:val="24"/>
          <w:szCs w:val="24"/>
        </w:rPr>
        <w:t>LAST GRADE COMPLETED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490"/>
        <w:gridCol w:w="720"/>
        <w:gridCol w:w="3960"/>
      </w:tblGrid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46AE4"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 w:rsidRPr="00446AE4"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Client refused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446AE4" w:rsidRDefault="00965382" w:rsidP="009653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965382" w:rsidTr="00965382"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B8763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E4"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</w:pPr>
            <w:r w:rsidRPr="007168D7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E162B" w:rsidRPr="00C6396C" w:rsidRDefault="00FE162B">
      <w:pPr>
        <w:spacing w:after="3" w:line="254" w:lineRule="auto"/>
        <w:ind w:left="-900"/>
        <w:rPr>
          <w:rFonts w:ascii="Arial" w:eastAsia="Arial" w:hAnsi="Arial" w:cs="Arial"/>
          <w:b/>
          <w:sz w:val="10"/>
          <w:szCs w:val="10"/>
        </w:rPr>
      </w:pP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SCHOOL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3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5490"/>
        <w:gridCol w:w="720"/>
        <w:gridCol w:w="3886"/>
      </w:tblGrid>
      <w:tr w:rsidR="00FE162B" w:rsidTr="00C6396C">
        <w:trPr>
          <w:trHeight w:val="140"/>
        </w:trPr>
        <w:tc>
          <w:tcPr>
            <w:tcW w:w="71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720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86" w:type="dxa"/>
            <w:vAlign w:val="center"/>
          </w:tcPr>
          <w:p w:rsidR="00FE162B" w:rsidRDefault="00965382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Suspended</w:t>
            </w:r>
          </w:p>
        </w:tc>
      </w:tr>
      <w:tr w:rsidR="00FE162B" w:rsidTr="00C6396C">
        <w:trPr>
          <w:trHeight w:val="40"/>
        </w:trPr>
        <w:tc>
          <w:tcPr>
            <w:tcW w:w="71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720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86" w:type="dxa"/>
            <w:vAlign w:val="center"/>
          </w:tcPr>
          <w:p w:rsidR="00FE162B" w:rsidRDefault="00965382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Expelled</w:t>
            </w:r>
          </w:p>
        </w:tc>
      </w:tr>
      <w:tr w:rsidR="00FE162B" w:rsidTr="00C6396C">
        <w:trPr>
          <w:trHeight w:val="60"/>
        </w:trPr>
        <w:tc>
          <w:tcPr>
            <w:tcW w:w="71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720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86" w:type="dxa"/>
            <w:vAlign w:val="center"/>
          </w:tcPr>
          <w:p w:rsidR="00FE162B" w:rsidRDefault="00965382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FE162B" w:rsidTr="00C6396C">
        <w:trPr>
          <w:trHeight w:val="40"/>
        </w:trPr>
        <w:tc>
          <w:tcPr>
            <w:tcW w:w="71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720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86" w:type="dxa"/>
            <w:vAlign w:val="center"/>
          </w:tcPr>
          <w:p w:rsidR="00FE162B" w:rsidRDefault="00965382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 w:rsidTr="00C6396C">
        <w:trPr>
          <w:trHeight w:val="40"/>
        </w:trPr>
        <w:tc>
          <w:tcPr>
            <w:tcW w:w="713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  <w:vAlign w:val="center"/>
          </w:tcPr>
          <w:p w:rsidR="00FE162B" w:rsidRDefault="00965382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720" w:type="dxa"/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86" w:type="dxa"/>
            <w:vAlign w:val="center"/>
          </w:tcPr>
          <w:p w:rsidR="00FE162B" w:rsidRDefault="00965382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Pr="00C6396C" w:rsidRDefault="00FE162B">
      <w:pPr>
        <w:spacing w:after="0"/>
        <w:ind w:left="-900" w:hanging="10"/>
        <w:rPr>
          <w:rFonts w:ascii="Arial" w:eastAsia="Arial" w:hAnsi="Arial" w:cs="Arial"/>
          <w:sz w:val="10"/>
          <w:szCs w:val="10"/>
        </w:rPr>
      </w:pPr>
    </w:p>
    <w:p w:rsidR="00965382" w:rsidRDefault="00965382" w:rsidP="00965382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0D5648">
        <w:rPr>
          <w:rFonts w:ascii="Arial" w:eastAsia="Arial" w:hAnsi="Arial" w:cs="Arial"/>
          <w:b/>
          <w:sz w:val="24"/>
          <w:szCs w:val="24"/>
        </w:rPr>
        <w:t>CURRENTLY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D5648">
        <w:rPr>
          <w:rFonts w:ascii="Arial" w:eastAsia="Arial" w:hAnsi="Arial" w:cs="Arial"/>
          <w:b/>
          <w:sz w:val="24"/>
          <w:szCs w:val="24"/>
        </w:rPr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490"/>
        <w:gridCol w:w="720"/>
        <w:gridCol w:w="3870"/>
      </w:tblGrid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0D5648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965382" w:rsidRPr="000D5648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0D5648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965382" w:rsidRPr="000D5648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0D5648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965382" w:rsidRPr="000D5648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:rsidR="00965382" w:rsidRPr="00C6396C" w:rsidRDefault="00965382">
      <w:pPr>
        <w:spacing w:after="0"/>
        <w:ind w:left="-900" w:hanging="10"/>
        <w:rPr>
          <w:rFonts w:ascii="Arial" w:eastAsia="Arial" w:hAnsi="Arial" w:cs="Arial"/>
          <w:sz w:val="10"/>
          <w:szCs w:val="10"/>
        </w:rPr>
      </w:pPr>
    </w:p>
    <w:p w:rsidR="00965382" w:rsidRDefault="00965382" w:rsidP="00965382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490"/>
        <w:gridCol w:w="720"/>
        <w:gridCol w:w="3960"/>
      </w:tblGrid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965382" w:rsidTr="00C6396C">
        <w:tc>
          <w:tcPr>
            <w:tcW w:w="72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90" w:type="dxa"/>
          </w:tcPr>
          <w:p w:rsidR="00965382" w:rsidRPr="00662B41" w:rsidRDefault="00965382" w:rsidP="009653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:rsidR="00965382" w:rsidRDefault="00965382" w:rsidP="009653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65382" w:rsidRDefault="00965382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:rsidR="00965382" w:rsidRDefault="00965382" w:rsidP="00965382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3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65382" w:rsidTr="00965382">
        <w:trPr>
          <w:trHeight w:val="360"/>
        </w:trPr>
        <w:tc>
          <w:tcPr>
            <w:tcW w:w="57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965382" w:rsidRDefault="00965382" w:rsidP="00965382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:rsidR="00965382" w:rsidRDefault="00965382" w:rsidP="00965382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965382" w:rsidRDefault="00965382" w:rsidP="00965382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:rsidR="00965382" w:rsidRDefault="00965382" w:rsidP="00965382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965382" w:rsidRDefault="00965382" w:rsidP="009653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965382" w:rsidRDefault="00965382" w:rsidP="00965382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965382" w:rsidRDefault="00965382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:rsidR="00965382" w:rsidRDefault="00965382" w:rsidP="00965382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RHY SPECIFIC YOUTH INFORMATION </w:t>
      </w:r>
    </w:p>
    <w:p w:rsidR="00965382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EMPLOYMENT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4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FE162B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8"/>
            </w:pPr>
            <w:r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2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8"/>
            </w:pPr>
            <w:r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FE162B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E162B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8"/>
            </w:pPr>
            <w:r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965382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5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96538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6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6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965382">
      <w:pPr>
        <w:spacing w:after="0"/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FE162B" w:rsidRDefault="00965382" w:rsidP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7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>
      <w:pPr>
        <w:spacing w:after="108"/>
        <w:ind w:right="-720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spacing w:after="108"/>
        <w:ind w:left="-900" w:right="-720" w:hanging="10"/>
      </w:pPr>
      <w:r>
        <w:rPr>
          <w:rFonts w:ascii="Arial" w:eastAsia="Arial" w:hAnsi="Arial" w:cs="Arial"/>
          <w:b/>
          <w:sz w:val="24"/>
          <w:szCs w:val="24"/>
        </w:rPr>
        <w:t xml:space="preserve">PREGNANCY STATUS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Female Adults and Head of Households] </w:t>
      </w:r>
    </w:p>
    <w:tbl>
      <w:tblPr>
        <w:tblStyle w:val="afff8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300"/>
        </w:trPr>
        <w:tc>
          <w:tcPr>
            <w:tcW w:w="108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If “Yes” for Pregnancy Status </w:t>
            </w:r>
          </w:p>
        </w:tc>
      </w:tr>
      <w:tr w:rsidR="00FE162B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8"/>
            </w:pPr>
            <w:r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:rsidR="00FE162B" w:rsidRDefault="00FE162B">
      <w:pPr>
        <w:spacing w:after="115" w:line="254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COMMERCIAL SEXUAL EXPLOITATION/SEX TRAFFICKING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[Adults and Head of Households]</w:t>
      </w:r>
    </w:p>
    <w:tbl>
      <w:tblPr>
        <w:tblStyle w:val="afff9"/>
        <w:tblW w:w="1070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862"/>
      </w:tblGrid>
      <w:tr w:rsidR="00FE162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300"/>
        </w:trPr>
        <w:tc>
          <w:tcPr>
            <w:tcW w:w="1070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FE162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965382">
      <w:pPr>
        <w:spacing w:after="115" w:line="254" w:lineRule="auto"/>
        <w:ind w:left="-900" w:hanging="10"/>
      </w:pPr>
      <w:r>
        <w:rPr>
          <w:rFonts w:ascii="Arial" w:eastAsia="Arial" w:hAnsi="Arial" w:cs="Arial"/>
        </w:rPr>
        <w:t>How many times (ever)?</w:t>
      </w:r>
    </w:p>
    <w:tbl>
      <w:tblPr>
        <w:tblStyle w:val="afffa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1-3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4-7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8-11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162B" w:rsidRDefault="00FE162B">
            <w:pPr>
              <w:spacing w:after="0" w:line="240" w:lineRule="auto"/>
              <w:ind w:left="2"/>
            </w:pP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:rsidR="00FE162B" w:rsidRPr="00C6396C" w:rsidRDefault="00965382" w:rsidP="00C6396C">
      <w:pPr>
        <w:ind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 made/persuaded/forced to have sex in exchange for something?</w:t>
      </w:r>
    </w:p>
    <w:tbl>
      <w:tblPr>
        <w:tblStyle w:val="afffb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954"/>
      </w:tblGrid>
      <w:tr w:rsidR="00FE162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FE162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LABOR EXPLOITATION /TRAFFICKING </w:t>
      </w:r>
      <w:r>
        <w:rPr>
          <w:rFonts w:ascii="Arial" w:eastAsia="Arial" w:hAnsi="Arial" w:cs="Arial"/>
          <w:i/>
          <w:sz w:val="24"/>
          <w:szCs w:val="24"/>
        </w:rPr>
        <w:t>[Adults and Head of Households]</w:t>
      </w:r>
    </w:p>
    <w:tbl>
      <w:tblPr>
        <w:tblStyle w:val="afffc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>
      <w:pPr>
        <w:spacing w:after="115" w:line="254" w:lineRule="auto"/>
        <w:rPr>
          <w:rFonts w:ascii="Arial" w:eastAsia="Arial" w:hAnsi="Arial" w:cs="Arial"/>
        </w:rPr>
      </w:pPr>
    </w:p>
    <w:p w:rsidR="00C6396C" w:rsidRDefault="00C639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Ever promised work where work or payment was different than you expected?</w:t>
      </w:r>
    </w:p>
    <w:tbl>
      <w:tblPr>
        <w:tblStyle w:val="afffd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6878"/>
        <w:gridCol w:w="540"/>
        <w:gridCol w:w="2752"/>
      </w:tblGrid>
      <w:tr w:rsidR="00FE162B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28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>Ye</w:t>
            </w:r>
            <w:r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965382">
      <w:pPr>
        <w:spacing w:after="115" w:line="254" w:lineRule="auto"/>
        <w:ind w:left="-900" w:hanging="10"/>
      </w:pPr>
      <w:r>
        <w:rPr>
          <w:rFonts w:ascii="Arial" w:eastAsia="Arial" w:hAnsi="Arial" w:cs="Arial"/>
          <w:b/>
        </w:rPr>
        <w:t>If “YES”</w:t>
      </w:r>
      <w:r>
        <w:rPr>
          <w:rFonts w:ascii="Arial" w:eastAsia="Arial" w:hAnsi="Arial" w:cs="Arial"/>
        </w:rPr>
        <w:t xml:space="preserve"> Felt forced, coerced, pressured or tricked into continuing the job?</w:t>
      </w:r>
    </w:p>
    <w:tbl>
      <w:tblPr>
        <w:tblStyle w:val="afffe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FE162B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FE162B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FE162B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8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FE162B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29"/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Default="0096538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COUNSELING </w:t>
      </w:r>
      <w:proofErr w:type="gramStart"/>
      <w:r>
        <w:rPr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78"/>
        <w:gridCol w:w="9922"/>
      </w:tblGrid>
      <w:tr w:rsidR="00FE162B" w:rsidTr="00C6396C">
        <w:trPr>
          <w:trHeight w:val="80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C6396C" w:rsidP="00C6396C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  <w:r w:rsidR="00965382">
              <w:rPr>
                <w:rFonts w:ascii="Arial" w:eastAsia="Arial" w:hAnsi="Arial" w:cs="Arial"/>
              </w:rPr>
              <w:t>No</w:t>
            </w:r>
          </w:p>
        </w:tc>
      </w:tr>
      <w:tr w:rsidR="00FE162B">
        <w:trPr>
          <w:trHeight w:val="88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C6396C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  <w:r w:rsidR="00965382">
              <w:rPr>
                <w:rFonts w:ascii="Arial" w:eastAsia="Arial" w:hAnsi="Arial" w:cs="Arial"/>
              </w:rPr>
              <w:t xml:space="preserve">Yes </w:t>
            </w: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Pr="00C6396C" w:rsidRDefault="00965382" w:rsidP="00C6396C">
      <w:pPr>
        <w:ind w:left="-540" w:hanging="2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fff0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2"/>
        <w:gridCol w:w="3924"/>
        <w:gridCol w:w="1626"/>
        <w:gridCol w:w="4708"/>
      </w:tblGrid>
      <w:tr w:rsidR="00FE162B">
        <w:trPr>
          <w:trHeight w:val="2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- including peer counseling</w:t>
            </w:r>
          </w:p>
        </w:tc>
      </w:tr>
      <w:tr w:rsidR="00FE162B">
        <w:trPr>
          <w:trHeight w:val="8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</w:tc>
      </w:tr>
    </w:tbl>
    <w:p w:rsidR="00965382" w:rsidRDefault="00965382" w:rsidP="00965382">
      <w:pPr>
        <w:spacing w:after="115" w:line="254" w:lineRule="auto"/>
        <w:rPr>
          <w:rFonts w:ascii="Arial" w:eastAsia="Arial" w:hAnsi="Arial" w:cs="Arial"/>
          <w:sz w:val="24"/>
          <w:szCs w:val="24"/>
        </w:rPr>
      </w:pPr>
    </w:p>
    <w:p w:rsidR="00FE162B" w:rsidRDefault="00965382" w:rsidP="00965382">
      <w:pPr>
        <w:spacing w:after="115" w:line="254" w:lineRule="auto"/>
        <w:ind w:left="-5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>
        <w:rPr>
          <w:rFonts w:ascii="Arial" w:eastAsia="Arial" w:hAnsi="Arial" w:cs="Arial"/>
          <w:sz w:val="24"/>
          <w:szCs w:val="24"/>
        </w:rPr>
        <w:t xml:space="preserve"> _____________</w:t>
      </w:r>
    </w:p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Default="00965382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>
        <w:rPr>
          <w:rFonts w:ascii="Arial" w:eastAsia="Arial" w:hAnsi="Arial" w:cs="Arial"/>
        </w:rPr>
        <w:t>?</w:t>
      </w:r>
    </w:p>
    <w:tbl>
      <w:tblPr>
        <w:tblStyle w:val="affff1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FE162B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FE162B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309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FE162B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SAFE AND APPROPRIATE EXIT</w:t>
      </w:r>
    </w:p>
    <w:p w:rsidR="00FE162B" w:rsidRDefault="00965382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bookmarkStart w:id="9" w:name="_heading=h.1fob9te" w:colFirst="0" w:colLast="0"/>
      <w:bookmarkEnd w:id="9"/>
      <w:r>
        <w:rPr>
          <w:rFonts w:ascii="Arial" w:eastAsia="Arial" w:hAnsi="Arial" w:cs="Arial"/>
          <w:i/>
          <w:sz w:val="24"/>
          <w:szCs w:val="24"/>
        </w:rPr>
        <w:t>[Adults and Head of Households: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All RHY Components except Street Outreach and</w:t>
      </w:r>
    </w:p>
    <w:p w:rsidR="00FE162B" w:rsidRDefault="00965382">
      <w:pPr>
        <w:spacing w:after="115" w:line="254" w:lineRule="auto"/>
        <w:ind w:hanging="99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Homeless Prevention]</w:t>
      </w: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lastRenderedPageBreak/>
        <w:t xml:space="preserve">Exit destination safe – as determined by the </w:t>
      </w:r>
      <w:r>
        <w:rPr>
          <w:rFonts w:ascii="Arial" w:eastAsia="Arial" w:hAnsi="Arial" w:cs="Arial"/>
          <w:b/>
        </w:rPr>
        <w:t>client</w:t>
      </w:r>
    </w:p>
    <w:tbl>
      <w:tblPr>
        <w:tblStyle w:val="affff2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Exit destination safe – as determined by the </w:t>
      </w:r>
      <w:r>
        <w:rPr>
          <w:rFonts w:ascii="Arial" w:eastAsia="Arial" w:hAnsi="Arial" w:cs="Arial"/>
          <w:b/>
        </w:rPr>
        <w:t>project/caseworker</w:t>
      </w:r>
    </w:p>
    <w:tbl>
      <w:tblPr>
        <w:tblStyle w:val="affff3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FE162B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</w:rPr>
      </w:pP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adult connections</w:t>
      </w:r>
      <w:r>
        <w:rPr>
          <w:rFonts w:ascii="Arial" w:eastAsia="Arial" w:hAnsi="Arial" w:cs="Arial"/>
        </w:rPr>
        <w:t xml:space="preserve"> outside of </w:t>
      </w:r>
      <w:proofErr w:type="gramStart"/>
      <w:r>
        <w:rPr>
          <w:rFonts w:ascii="Arial" w:eastAsia="Arial" w:hAnsi="Arial" w:cs="Arial"/>
        </w:rPr>
        <w:t>project?</w:t>
      </w:r>
      <w:proofErr w:type="gramEnd"/>
    </w:p>
    <w:tbl>
      <w:tblPr>
        <w:tblStyle w:val="affff4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FE162B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FE162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:rsidR="00FE162B" w:rsidRDefault="00965382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peer connections</w:t>
      </w:r>
      <w:r>
        <w:rPr>
          <w:rFonts w:ascii="Arial" w:eastAsia="Arial" w:hAnsi="Arial" w:cs="Arial"/>
        </w:rPr>
        <w:t xml:space="preserve"> outside of projec</w:t>
      </w:r>
      <w:r>
        <w:t>t</w:t>
      </w:r>
    </w:p>
    <w:tbl>
      <w:tblPr>
        <w:tblStyle w:val="affff5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FE162B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965382" w:rsidRDefault="00965382">
      <w:pPr>
        <w:spacing w:after="115" w:line="254" w:lineRule="auto"/>
        <w:ind w:left="-900" w:hanging="10"/>
        <w:rPr>
          <w:rFonts w:ascii="Arial" w:eastAsia="Arial" w:hAnsi="Arial" w:cs="Arial"/>
        </w:rPr>
      </w:pPr>
    </w:p>
    <w:p w:rsidR="00FE162B" w:rsidRPr="00965382" w:rsidRDefault="00965382" w:rsidP="00C6396C">
      <w:pPr>
        <w:ind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community connections</w:t>
      </w:r>
      <w:r>
        <w:rPr>
          <w:rFonts w:ascii="Arial" w:eastAsia="Arial" w:hAnsi="Arial" w:cs="Arial"/>
        </w:rPr>
        <w:t xml:space="preserve"> outside of projec</w:t>
      </w:r>
      <w:r>
        <w:t>t</w:t>
      </w:r>
    </w:p>
    <w:tbl>
      <w:tblPr>
        <w:tblStyle w:val="affff6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FE162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FE162B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-118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965382">
            <w:pPr>
              <w:spacing w:after="0" w:line="240" w:lineRule="auto"/>
              <w:ind w:left="10"/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FE162B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E162B" w:rsidRDefault="00FE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FE162B" w:rsidRDefault="00FE162B" w:rsidP="009653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E162B" w:rsidRDefault="00FE162B" w:rsidP="0096538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E162B" w:rsidRDefault="00965382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:rsidR="00FE162B" w:rsidRDefault="00FE162B">
      <w:pPr>
        <w:spacing w:after="0"/>
        <w:rPr>
          <w:sz w:val="16"/>
          <w:szCs w:val="16"/>
        </w:rPr>
      </w:pPr>
    </w:p>
    <w:tbl>
      <w:tblPr>
        <w:tblStyle w:val="affff7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FE162B">
        <w:trPr>
          <w:trHeight w:val="38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Type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30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1)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2)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6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Phone (#1)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44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34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  <w:vAlign w:val="center"/>
          </w:tcPr>
          <w:p w:rsidR="00FE162B" w:rsidRDefault="009653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:rsidR="00FE162B" w:rsidRDefault="00965382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:rsidR="00FE162B" w:rsidRDefault="0096538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:rsidR="00FE162B" w:rsidRDefault="00965382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FE162B">
        <w:trPr>
          <w:trHeight w:val="34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Location</w:t>
            </w:r>
          </w:p>
        </w:tc>
        <w:tc>
          <w:tcPr>
            <w:tcW w:w="864" w:type="dxa"/>
          </w:tcPr>
          <w:p w:rsidR="00FE162B" w:rsidRDefault="009653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:rsidR="00FE162B" w:rsidRDefault="00965382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:rsidR="00FE162B" w:rsidRDefault="0096538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:rsidR="00FE162B" w:rsidRDefault="00965382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FE162B">
        <w:trPr>
          <w:trHeight w:val="34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Date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  <w:tr w:rsidR="00FE162B">
        <w:trPr>
          <w:trHeight w:val="800"/>
        </w:trPr>
        <w:tc>
          <w:tcPr>
            <w:tcW w:w="2160" w:type="dxa"/>
            <w:vAlign w:val="center"/>
          </w:tcPr>
          <w:p w:rsidR="00FE162B" w:rsidRDefault="00965382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4"/>
          </w:tcPr>
          <w:p w:rsidR="00FE162B" w:rsidRDefault="00FE162B">
            <w:pPr>
              <w:rPr>
                <w:sz w:val="16"/>
                <w:szCs w:val="16"/>
              </w:rPr>
            </w:pPr>
          </w:p>
        </w:tc>
      </w:tr>
    </w:tbl>
    <w:p w:rsidR="00FE162B" w:rsidRDefault="00FE162B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4"/>
          <w:szCs w:val="24"/>
        </w:rPr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FE162B" w:rsidRDefault="00FE162B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</w:p>
    <w:p w:rsidR="00C6396C" w:rsidRDefault="00C6396C">
      <w:pPr>
        <w:spacing w:after="0"/>
      </w:pPr>
      <w:bookmarkStart w:id="10" w:name="_GoBack"/>
      <w:bookmarkEnd w:id="10"/>
    </w:p>
    <w:p w:rsidR="00FE162B" w:rsidRDefault="00FE162B">
      <w:pPr>
        <w:spacing w:after="0"/>
      </w:pPr>
    </w:p>
    <w:p w:rsidR="00FE162B" w:rsidRDefault="00965382">
      <w:pPr>
        <w:spacing w:after="23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6774511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8745" y="3780000"/>
                          <a:ext cx="677451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165100</wp:posOffset>
                </wp:positionV>
                <wp:extent cx="6774511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451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162B" w:rsidRDefault="00965382">
      <w:pPr>
        <w:tabs>
          <w:tab w:val="center" w:pos="7880"/>
        </w:tabs>
        <w:spacing w:after="3" w:line="254" w:lineRule="auto"/>
        <w:ind w:left="-15" w:hanging="97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FE162B">
      <w:headerReference w:type="even" r:id="rId8"/>
      <w:headerReference w:type="default" r:id="rId9"/>
      <w:headerReference w:type="first" r:id="rId10"/>
      <w:pgSz w:w="12240" w:h="15840"/>
      <w:pgMar w:top="1771" w:right="126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C7" w:rsidRDefault="001F07C7">
      <w:pPr>
        <w:spacing w:after="0" w:line="240" w:lineRule="auto"/>
      </w:pPr>
      <w:r>
        <w:separator/>
      </w:r>
    </w:p>
  </w:endnote>
  <w:endnote w:type="continuationSeparator" w:id="0">
    <w:p w:rsidR="001F07C7" w:rsidRDefault="001F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C7" w:rsidRDefault="001F07C7">
      <w:pPr>
        <w:spacing w:after="0" w:line="240" w:lineRule="auto"/>
      </w:pPr>
      <w:r>
        <w:separator/>
      </w:r>
    </w:p>
  </w:footnote>
  <w:footnote w:type="continuationSeparator" w:id="0">
    <w:p w:rsidR="001F07C7" w:rsidRDefault="001F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82" w:rsidRDefault="00965382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82" w:rsidRDefault="00965382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82" w:rsidRDefault="00965382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2B"/>
    <w:rsid w:val="001F07C7"/>
    <w:rsid w:val="007621E8"/>
    <w:rsid w:val="00965382"/>
    <w:rsid w:val="00C6396C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9B886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96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Um52tU40jj+gPoDL4KTHlcc5g==">AMUW2mV8G9aYFoYVAgtlvAAv8brijRk1SKC9XtHY2dLk4y9EAV+Q1ozZMVev0RTtyr3yAa/3jZNgfbvx3bLvrkmHcxySq5Q3R8XtaFQs9Q52+87Ik64w/mDvHj6le8EXTab7HwVTFhAb9VaW6UFCoGSt8vK2Nuai2UZWNrWhEIyuyeawI5cviM/lOW8DI7bkkXueD+CcXSr9xy1lgdyR7dD4lHOJPBmkYr+YDfHUawiEzkZZ7cW7CSvmk/+TgOHz8pN5cHUJpyK8UBoaTCpUs+xvGXi/3hY+wAJ5DFHSR+aRIyXm+UxF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2020-01-29T00:04:00Z</dcterms:created>
  <dcterms:modified xsi:type="dcterms:W3CDTF">2020-01-29T00:04:00Z</dcterms:modified>
</cp:coreProperties>
</file>