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CLARITY HMIS: KC- VA SERVICES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EXIT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1"/>
        <w:ind w:left="-900" w:firstLine="900"/>
        <w:rPr/>
      </w:pPr>
      <w:r w:rsidDel="00000000" w:rsidR="00000000" w:rsidRPr="00000000">
        <w:rPr>
          <w:b w:val="1"/>
          <w:i w:val="0"/>
          <w:rtl w:val="0"/>
        </w:rPr>
        <w:t xml:space="preserve">PROGRAM EXIT DATE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90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DESTINATION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[All Clients]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 the household's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AF">
      <w:pPr>
        <w:pStyle w:val="Heading1"/>
        <w:ind w:left="-900" w:firstLine="0"/>
        <w:rPr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1">
      <w:pPr>
        <w:pStyle w:val="Heading1"/>
        <w:ind w:left="-90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LOCATION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96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5"/>
        <w:gridCol w:w="3600"/>
        <w:gridCol w:w="540"/>
        <w:gridCol w:w="6120"/>
        <w:tblGridChange w:id="0">
          <w:tblGrid>
            <w:gridCol w:w="705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E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 </w:t>
      </w:r>
    </w:p>
    <w:p w:rsidR="00000000" w:rsidDel="00000000" w:rsidP="00000000" w:rsidRDefault="00000000" w:rsidRPr="00000000" w14:paraId="00000110">
      <w:pPr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15">
      <w:pPr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116">
      <w:pPr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[Not Required for SSVF]</w:t>
      </w:r>
      <w:r w:rsidDel="00000000" w:rsidR="00000000" w:rsidRPr="00000000">
        <w:rPr>
          <w:rtl w:val="0"/>
        </w:rPr>
      </w:r>
    </w:p>
    <w:tbl>
      <w:tblPr>
        <w:tblStyle w:val="Table6"/>
        <w:tblW w:w="1081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4605"/>
        <w:gridCol w:w="525"/>
        <w:gridCol w:w="105"/>
        <w:gridCol w:w="2025"/>
        <w:gridCol w:w="3015"/>
        <w:tblGridChange w:id="0">
          <w:tblGrid>
            <w:gridCol w:w="540"/>
            <w:gridCol w:w="4605"/>
            <w:gridCol w:w="525"/>
            <w:gridCol w:w="105"/>
            <w:gridCol w:w="2025"/>
            <w:gridCol w:w="3015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3" w:line="254" w:lineRule="auto"/>
        <w:ind w:left="-900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865"/>
        <w:gridCol w:w="705"/>
        <w:gridCol w:w="3780"/>
        <w:tblGridChange w:id="0">
          <w:tblGrid>
            <w:gridCol w:w="540"/>
            <w:gridCol w:w="5865"/>
            <w:gridCol w:w="705"/>
            <w:gridCol w:w="3780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8"/>
        <w:tblW w:w="1071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0"/>
        <w:gridCol w:w="540"/>
        <w:gridCol w:w="675"/>
        <w:gridCol w:w="480"/>
        <w:gridCol w:w="3405"/>
        <w:tblGridChange w:id="0">
          <w:tblGrid>
            <w:gridCol w:w="540"/>
            <w:gridCol w:w="5070"/>
            <w:gridCol w:w="540"/>
            <w:gridCol w:w="675"/>
            <w:gridCol w:w="480"/>
            <w:gridCol w:w="34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9"/>
        <w:tblW w:w="1071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0"/>
        <w:gridCol w:w="540"/>
        <w:gridCol w:w="630"/>
        <w:gridCol w:w="525"/>
        <w:gridCol w:w="3405"/>
        <w:tblGridChange w:id="0">
          <w:tblGrid>
            <w:gridCol w:w="540"/>
            <w:gridCol w:w="5070"/>
            <w:gridCol w:w="540"/>
            <w:gridCol w:w="630"/>
            <w:gridCol w:w="525"/>
            <w:gridCol w:w="34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ABUSE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0"/>
        <w:tblW w:w="1081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0"/>
        <w:gridCol w:w="540"/>
        <w:gridCol w:w="690"/>
        <w:gridCol w:w="420"/>
        <w:gridCol w:w="3555"/>
        <w:tblGridChange w:id="0">
          <w:tblGrid>
            <w:gridCol w:w="540"/>
            <w:gridCol w:w="5070"/>
            <w:gridCol w:w="540"/>
            <w:gridCol w:w="690"/>
            <w:gridCol w:w="420"/>
            <w:gridCol w:w="3555"/>
          </w:tblGrid>
        </w:tblGridChange>
      </w:tblGrid>
      <w:tr>
        <w:trPr>
          <w:cantSplit w:val="0"/>
          <w:trHeight w:val="296.999999999999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disorder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999999999999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999999999999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999999999999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3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6"/>
        <w:gridCol w:w="14"/>
        <w:gridCol w:w="1007"/>
        <w:gridCol w:w="540"/>
        <w:gridCol w:w="1440"/>
        <w:gridCol w:w="972"/>
        <w:tblGridChange w:id="0">
          <w:tblGrid>
            <w:gridCol w:w="531"/>
            <w:gridCol w:w="2705"/>
            <w:gridCol w:w="2146"/>
            <w:gridCol w:w="919"/>
            <w:gridCol w:w="526"/>
            <w:gridCol w:w="14"/>
            <w:gridCol w:w="1007"/>
            <w:gridCol w:w="540"/>
            <w:gridCol w:w="1440"/>
            <w:gridCol w:w="97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Social Security Disability Insurance (SSDI)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Pension or retirement income    from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 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pStyle w:val="Heading1"/>
        <w:ind w:left="-900" w:firstLine="0"/>
        <w:rPr>
          <w:i w:val="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1"/>
        <w:ind w:left="-900" w:firstLine="0"/>
        <w:rPr>
          <w:b w:val="1"/>
          <w:i w:val="0"/>
        </w:rPr>
      </w:pPr>
      <w:bookmarkStart w:colFirst="0" w:colLast="0" w:name="_heading=h.bkvtzxji276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Style w:val="Heading1"/>
        <w:ind w:left="-900" w:firstLine="0"/>
        <w:rPr/>
      </w:pPr>
      <w:bookmarkStart w:colFirst="0" w:colLast="0" w:name="_heading=h.1fob9te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9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595"/>
        <w:gridCol w:w="540"/>
        <w:gridCol w:w="4125"/>
        <w:tblGridChange w:id="0">
          <w:tblGrid>
            <w:gridCol w:w="540"/>
            <w:gridCol w:w="5595"/>
            <w:gridCol w:w="540"/>
            <w:gridCol w:w="412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-975" w:tblpY="135.32047526041424"/>
        <w:tblW w:w="10800.0" w:type="dxa"/>
        <w:jc w:val="left"/>
        <w:tblInd w:w="-9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3.0" w:type="dxa"/>
              <w:left w:w="23.0" w:type="dxa"/>
              <w:bottom w:w="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14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CC">
      <w:pPr>
        <w:spacing w:after="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Rule="auto"/>
        <w:ind w:left="-90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HUD-VASH Exit Information [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HUD-VASH only]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Rule="auto"/>
        <w:ind w:left="-90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Case Management Exit Reason</w:t>
      </w:r>
      <w:r w:rsidDel="00000000" w:rsidR="00000000" w:rsidRPr="00000000">
        <w:rPr>
          <w:rtl w:val="0"/>
        </w:rPr>
      </w:r>
    </w:p>
    <w:tbl>
      <w:tblPr>
        <w:tblStyle w:val="Table15"/>
        <w:tblW w:w="10729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8"/>
        <w:gridCol w:w="4882"/>
        <w:gridCol w:w="595"/>
        <w:gridCol w:w="4014"/>
        <w:tblGridChange w:id="0">
          <w:tblGrid>
            <w:gridCol w:w="1238"/>
            <w:gridCol w:w="4882"/>
            <w:gridCol w:w="595"/>
            <w:gridCol w:w="4014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Accomplished goals and/or obta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services and no longer need 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Transferred to another HUD-VASH program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Found/chose other Housing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Did not comply with HUD-VASH 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Eviction and/or other Housing related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Unhappy with HUD-VASH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longer financially eligible for HUD-VASH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longer interested in participating in this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cannot be located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too ill to participate at this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is incarcerated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is 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126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(specify)_______________________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WITH SOAR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[Heads of Households and Adults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SSVF and VA: Grant per Diem – Case Management/Housing Retention]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836.0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7299"/>
        <w:gridCol w:w="531"/>
        <w:gridCol w:w="2430"/>
        <w:tblGridChange w:id="0">
          <w:tblGrid>
            <w:gridCol w:w="576"/>
            <w:gridCol w:w="7299"/>
            <w:gridCol w:w="531"/>
            <w:gridCol w:w="24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8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SOAR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FD">
      <w:pPr>
        <w:spacing w:after="0" w:line="240" w:lineRule="auto"/>
        <w:ind w:left="-87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40" w:lineRule="auto"/>
        <w:ind w:left="-87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required for SSVF and VASH]</w:t>
      </w:r>
      <w:r w:rsidDel="00000000" w:rsidR="00000000" w:rsidRPr="00000000">
        <w:rPr>
          <w:rtl w:val="0"/>
        </w:rPr>
      </w:r>
    </w:p>
    <w:tbl>
      <w:tblPr>
        <w:tblStyle w:val="Table17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12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does not have grade levels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doesn't know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</w:tbl>
    <w:p w:rsidR="00000000" w:rsidDel="00000000" w:rsidP="00000000" w:rsidRDefault="00000000" w:rsidRPr="00000000" w14:paraId="000003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0" w:line="240" w:lineRule="auto"/>
        <w:ind w:left="-87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40" w:lineRule="auto"/>
        <w:ind w:left="-87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EMPLOYMENT STATUS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SSVF, GPD and VASH]</w:t>
      </w:r>
      <w:r w:rsidDel="00000000" w:rsidR="00000000" w:rsidRPr="00000000">
        <w:rPr>
          <w:rtl w:val="0"/>
        </w:rPr>
      </w:r>
    </w:p>
    <w:tbl>
      <w:tblPr>
        <w:tblStyle w:val="Table18"/>
        <w:tblW w:w="10836.0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5040"/>
        <w:gridCol w:w="549"/>
        <w:gridCol w:w="1710"/>
        <w:gridCol w:w="531"/>
        <w:gridCol w:w="2430"/>
        <w:tblGridChange w:id="0">
          <w:tblGrid>
            <w:gridCol w:w="576"/>
            <w:gridCol w:w="5040"/>
            <w:gridCol w:w="549"/>
            <w:gridCol w:w="1710"/>
            <w:gridCol w:w="531"/>
            <w:gridCol w:w="24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20" w:right="-3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20" w:right="-3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spacing w:after="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HUD-VASH OTH only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9"/>
        <w:tblW w:w="10830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6405"/>
        <w:gridCol w:w="495"/>
        <w:gridCol w:w="3360"/>
        <w:tblGridChange w:id="0">
          <w:tblGrid>
            <w:gridCol w:w="570"/>
            <w:gridCol w:w="6405"/>
            <w:gridCol w:w="495"/>
            <w:gridCol w:w="33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4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C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70">
      <w:pPr>
        <w:spacing w:after="0" w:line="240" w:lineRule="auto"/>
        <w:ind w:lef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Head of Household] </w:t>
      </w:r>
    </w:p>
    <w:tbl>
      <w:tblPr>
        <w:tblStyle w:val="Table20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37E">
      <w:pPr>
        <w:spacing w:after="0" w:line="240" w:lineRule="auto"/>
        <w:ind w:lef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382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383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4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385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tabs>
          <w:tab w:val="center" w:leader="none" w:pos="7880"/>
        </w:tabs>
        <w:spacing w:after="3" w:line="254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00" w:top="1719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[Type here]</w:t>
    </w:r>
  </w:p>
  <w:p w:rsidR="00000000" w:rsidDel="00000000" w:rsidP="00000000" w:rsidRDefault="00000000" w:rsidRPr="00000000" w14:paraId="000003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9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A">
    <w:pPr>
      <w:spacing w:after="0" w:before="850" w:lineRule="auto"/>
      <w:ind w:left="-1170" w:right="-1561" w:firstLine="0"/>
      <w:rPr>
        <w:rFonts w:ascii="Overlock" w:cs="Overlock" w:eastAsia="Overlock" w:hAnsi="Overlock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50A6C"/>
    <w:rPr>
      <w:rFonts w:ascii="Arial" w:cs="Arial" w:eastAsia="Arial" w:hAnsi="Arial"/>
      <w:i w:val="1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E961F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3A3FF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3FF0"/>
  </w:style>
  <w:style w:type="character" w:styleId="PageNumber">
    <w:name w:val="page number"/>
    <w:basedOn w:val="DefaultParagraphFont"/>
    <w:uiPriority w:val="99"/>
    <w:semiHidden w:val="1"/>
    <w:unhideWhenUsed w:val="1"/>
    <w:rsid w:val="003A3FF0"/>
  </w:style>
  <w:style w:type="table" w:styleId="TableGrid">
    <w:name w:val="Table Grid"/>
    <w:basedOn w:val="TableNormal"/>
    <w:uiPriority w:val="39"/>
    <w:rsid w:val="00A76D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aLVMI/z5vqi7stvo3JVTKy7RA==">CgMxLjAyCGguZ2pkZ3hzMgloLjMwajB6bGwyDmguYmt2dHp4amkyNzZjMgloLjFmb2I5dGU4AHINMTMwODMwNTk1MTM4NQ==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2023-09-15T16:13:00Z</dcterms:created>
</cp:coreProperties>
</file>